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C824" w14:textId="181F8205" w:rsidR="00F0579E" w:rsidRDefault="00F0579E" w:rsidP="00FB4462">
      <w:pPr>
        <w:jc w:val="center"/>
      </w:pPr>
      <w:r>
        <w:t>2022 SUMMER BIBLE CONFERENCE</w:t>
      </w:r>
      <w:r w:rsidR="00FB4462">
        <w:t xml:space="preserve"> </w:t>
      </w:r>
      <w:r w:rsidR="008F39F9">
        <w:t>–</w:t>
      </w:r>
      <w:r w:rsidR="00FB4462">
        <w:t xml:space="preserve"> </w:t>
      </w:r>
      <w:r>
        <w:t>GBS</w:t>
      </w:r>
      <w:r w:rsidR="008F39F9">
        <w:t xml:space="preserve"> </w:t>
      </w:r>
      <w:r>
        <w:t>#1</w:t>
      </w:r>
    </w:p>
    <w:p w14:paraId="4608D1CA" w14:textId="77777777" w:rsidR="00F0579E" w:rsidRDefault="00F0579E" w:rsidP="00FB4462">
      <w:pPr>
        <w:jc w:val="center"/>
      </w:pPr>
      <w:r>
        <w:t>JESUS, THE LIGHT OF THE WORLD</w:t>
      </w:r>
    </w:p>
    <w:p w14:paraId="5B64FB83" w14:textId="77777777" w:rsidR="00F0579E" w:rsidRDefault="00F0579E" w:rsidP="00F0579E">
      <w:r>
        <w:t xml:space="preserve"> </w:t>
      </w:r>
    </w:p>
    <w:p w14:paraId="4C11B538" w14:textId="77777777" w:rsidR="00F0579E" w:rsidRDefault="00F0579E" w:rsidP="00F0579E">
      <w:r>
        <w:t>John 9:1-41</w:t>
      </w:r>
    </w:p>
    <w:p w14:paraId="45649C3E" w14:textId="77777777" w:rsidR="00B10E8F" w:rsidRDefault="00F0579E" w:rsidP="00F0579E">
      <w:r>
        <w:t>Key Verse: 9:5</w:t>
      </w:r>
      <w:r w:rsidR="00F23AD1">
        <w:t xml:space="preserve"> </w:t>
      </w:r>
    </w:p>
    <w:p w14:paraId="7034237E" w14:textId="62ED51B6" w:rsidR="00F0579E" w:rsidRDefault="00F0579E" w:rsidP="00F0579E">
      <w:r>
        <w:t>“While I am in the world, I am the light of the world.”</w:t>
      </w:r>
    </w:p>
    <w:p w14:paraId="1B429CF3" w14:textId="77777777" w:rsidR="00F0579E" w:rsidRDefault="00F0579E" w:rsidP="00F0579E">
      <w:r>
        <w:t xml:space="preserve"> </w:t>
      </w:r>
    </w:p>
    <w:p w14:paraId="46DE1055" w14:textId="6A51C5DB" w:rsidR="00F0579E" w:rsidRDefault="00F0579E" w:rsidP="00F0579E">
      <w:pPr>
        <w:pStyle w:val="ListParagraph"/>
        <w:numPr>
          <w:ilvl w:val="0"/>
          <w:numId w:val="1"/>
        </w:numPr>
      </w:pPr>
      <w:r>
        <w:t xml:space="preserve">What do we know about the man Jesus saw? (1, 8, 20-21) What did the disciples assume the cause of the </w:t>
      </w:r>
      <w:r>
        <w:t>man</w:t>
      </w:r>
      <w:r>
        <w:t xml:space="preserve">’s condition was? </w:t>
      </w:r>
      <w:r w:rsidR="00FB4462">
        <w:t>H</w:t>
      </w:r>
      <w:r>
        <w:t xml:space="preserve">ow was Jesus’ view on </w:t>
      </w:r>
      <w:r w:rsidR="00FB4462">
        <w:t>the man’s condition different</w:t>
      </w:r>
      <w:r>
        <w:t xml:space="preserve">?  How do we respond when we see or experience </w:t>
      </w:r>
      <w:r>
        <w:t xml:space="preserve">life-long sickness, disability, or </w:t>
      </w:r>
      <w:r w:rsidR="00FB4462">
        <w:t>a similar helpless condition</w:t>
      </w:r>
      <w:r>
        <w:t>?</w:t>
      </w:r>
      <w:r w:rsidR="00FB4462">
        <w:t xml:space="preserve"> </w:t>
      </w:r>
      <w:r>
        <w:t>What does Jesus teach us to do? (4,5)</w:t>
      </w:r>
      <w:r>
        <w:br/>
      </w:r>
    </w:p>
    <w:p w14:paraId="5E08B413" w14:textId="5E5C0982" w:rsidR="00F0579E" w:rsidRDefault="00F0579E" w:rsidP="00F0579E">
      <w:pPr>
        <w:pStyle w:val="ListParagraph"/>
        <w:numPr>
          <w:ilvl w:val="0"/>
          <w:numId w:val="1"/>
        </w:numPr>
      </w:pPr>
      <w:r>
        <w:t>How did Jesus test the man to heal his blindness? How did the man come to experience the grace of Jesus (6-7)? When his neighbors saw him, what was their reaction (8-9a)? Why?</w:t>
      </w:r>
      <w:r>
        <w:br/>
      </w:r>
    </w:p>
    <w:p w14:paraId="0EF12F05" w14:textId="0BE5A190" w:rsidR="00F0579E" w:rsidRDefault="00F0579E" w:rsidP="00F0579E">
      <w:pPr>
        <w:pStyle w:val="ListParagraph"/>
        <w:numPr>
          <w:ilvl w:val="0"/>
          <w:numId w:val="1"/>
        </w:numPr>
      </w:pPr>
      <w:r>
        <w:t>What prompted the people to bring the man to the Pharisees (13-14; 5:16; Ex 31:13-14)? What divided the Pharisees (16)? Why do you think the Pharisees asked the man for his opinion on Jesus (17)? What was their motivation when they called for the man’s parents? (18)</w:t>
      </w:r>
      <w:r>
        <w:br/>
      </w:r>
    </w:p>
    <w:p w14:paraId="495B1721" w14:textId="0373C2EB" w:rsidR="00F0579E" w:rsidRDefault="00F0579E" w:rsidP="00F0579E">
      <w:pPr>
        <w:pStyle w:val="ListParagraph"/>
        <w:numPr>
          <w:ilvl w:val="0"/>
          <w:numId w:val="1"/>
        </w:numPr>
      </w:pPr>
      <w:r>
        <w:t xml:space="preserve">When questioned by the Pharisees, why did his parents say, “Ask him” (22-23)? How did the Pharisees pressure the man to agree when they summoned him again (24)? What made them so angry (26-29)?  </w:t>
      </w:r>
      <w:r>
        <w:br/>
      </w:r>
    </w:p>
    <w:p w14:paraId="525F424F" w14:textId="0B096E4B" w:rsidR="00F0579E" w:rsidRDefault="00F0579E" w:rsidP="00F0579E">
      <w:pPr>
        <w:pStyle w:val="ListParagraph"/>
        <w:numPr>
          <w:ilvl w:val="0"/>
          <w:numId w:val="1"/>
        </w:numPr>
      </w:pPr>
      <w:r>
        <w:t xml:space="preserve">What obvious truth did the man teach the Pharisees (30-33)? How did they punish him (34)? Think about the man’s consistent testimonies before his neighbors and the Pharisees. Also think about the punishment he received because he testified to the grace of Jesus. What can you learn from this? </w:t>
      </w:r>
      <w:r>
        <w:br/>
      </w:r>
    </w:p>
    <w:p w14:paraId="20E350C3" w14:textId="447B05CC" w:rsidR="00F0579E" w:rsidRDefault="00F0579E" w:rsidP="00F0579E">
      <w:pPr>
        <w:pStyle w:val="ListParagraph"/>
        <w:numPr>
          <w:ilvl w:val="0"/>
          <w:numId w:val="1"/>
        </w:numPr>
      </w:pPr>
      <w:r>
        <w:t>Upon finding him, what did Jesus ask the man (35)? What did Jesus reveal about himself and how did the man respond (36-38)? What kind of judgment did Jesus bring into this world (39-41)? What was the work of God displayed through the man?</w:t>
      </w:r>
    </w:p>
    <w:p w14:paraId="0CBA21FE" w14:textId="40369BD2" w:rsidR="000D6584" w:rsidRDefault="00B10E8F" w:rsidP="00F0579E"/>
    <w:sectPr w:rsidR="000D6584" w:rsidSect="005F1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914"/>
    <w:multiLevelType w:val="hybridMultilevel"/>
    <w:tmpl w:val="DDD6D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721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9E"/>
    <w:rsid w:val="004224FC"/>
    <w:rsid w:val="005F1624"/>
    <w:rsid w:val="008B29C6"/>
    <w:rsid w:val="008F39F9"/>
    <w:rsid w:val="00B10E8F"/>
    <w:rsid w:val="00CA5273"/>
    <w:rsid w:val="00F0579E"/>
    <w:rsid w:val="00F23AD1"/>
    <w:rsid w:val="00FB44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AEE0FDE"/>
  <w15:chartTrackingRefBased/>
  <w15:docId w15:val="{3350B684-E484-5249-ABD0-DEBE04DB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2022-06-30T01:10:00Z</dcterms:created>
  <dcterms:modified xsi:type="dcterms:W3CDTF">2022-06-30T01:24:00Z</dcterms:modified>
</cp:coreProperties>
</file>